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A5" w:rsidRDefault="004827A5" w:rsidP="00302A6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  <w:bookmarkStart w:id="0" w:name="_GoBack"/>
      <w:bookmarkEnd w:id="0"/>
    </w:p>
    <w:p w:rsidR="00302A67" w:rsidRDefault="00302A67" w:rsidP="00302A6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302A67" w:rsidRDefault="007613AD" w:rsidP="00302A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СТУДЕНОВСКОГО</w:t>
      </w:r>
      <w:r w:rsidR="00302A67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 xml:space="preserve"> СЕЛЬСОВЕТА</w:t>
      </w:r>
    </w:p>
    <w:p w:rsidR="00302A67" w:rsidRDefault="00302A67" w:rsidP="00302A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КАРАСУКСКОГО РАЙОНА НОВОСИБИРСКОЙ ОБЛАСТИ</w:t>
      </w:r>
    </w:p>
    <w:p w:rsidR="00302A67" w:rsidRDefault="007613AD" w:rsidP="00302A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3E9F">
        <w:rPr>
          <w:rFonts w:ascii="Times New Roman" w:eastAsia="Calibri" w:hAnsi="Times New Roman" w:cs="Times New Roman"/>
          <w:sz w:val="28"/>
          <w:szCs w:val="28"/>
        </w:rPr>
        <w:t>шестого</w:t>
      </w:r>
      <w:r w:rsidR="00302A67" w:rsidRPr="00123E9F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123E9F" w:rsidRPr="00123E9F" w:rsidRDefault="00123E9F" w:rsidP="00302A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2A67" w:rsidRDefault="00302A67" w:rsidP="00302A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  <w:t>РЕШЕНИЕ</w:t>
      </w:r>
    </w:p>
    <w:p w:rsidR="00302A67" w:rsidRPr="00123E9F" w:rsidRDefault="00123E9F" w:rsidP="00302A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3E9F">
        <w:rPr>
          <w:rFonts w:ascii="Times New Roman" w:eastAsia="Calibri" w:hAnsi="Times New Roman" w:cs="Times New Roman"/>
          <w:sz w:val="28"/>
          <w:szCs w:val="28"/>
        </w:rPr>
        <w:t xml:space="preserve">(тридцать первой </w:t>
      </w:r>
      <w:r w:rsidR="00302A67" w:rsidRPr="00123E9F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  <w:r w:rsidRPr="00123E9F">
        <w:rPr>
          <w:rFonts w:ascii="Times New Roman" w:eastAsia="Calibri" w:hAnsi="Times New Roman" w:cs="Times New Roman"/>
          <w:sz w:val="28"/>
          <w:szCs w:val="28"/>
        </w:rPr>
        <w:t>)</w:t>
      </w:r>
    </w:p>
    <w:p w:rsidR="007613AD" w:rsidRPr="00123E9F" w:rsidRDefault="007613AD" w:rsidP="00302A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2A67" w:rsidRPr="00123E9F" w:rsidRDefault="00123E9F" w:rsidP="00302A67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3E9F">
        <w:rPr>
          <w:rFonts w:ascii="Times New Roman" w:eastAsia="Calibri" w:hAnsi="Times New Roman" w:cs="Times New Roman"/>
          <w:sz w:val="28"/>
          <w:szCs w:val="28"/>
        </w:rPr>
        <w:t>31</w:t>
      </w:r>
      <w:r w:rsidR="007613AD" w:rsidRPr="00123E9F">
        <w:rPr>
          <w:rFonts w:ascii="Times New Roman" w:eastAsia="Calibri" w:hAnsi="Times New Roman" w:cs="Times New Roman"/>
          <w:sz w:val="28"/>
          <w:szCs w:val="28"/>
        </w:rPr>
        <w:t>.01.</w:t>
      </w:r>
      <w:r w:rsidR="00302A67" w:rsidRPr="00123E9F">
        <w:rPr>
          <w:rFonts w:ascii="Times New Roman" w:eastAsia="Calibri" w:hAnsi="Times New Roman" w:cs="Times New Roman"/>
          <w:sz w:val="28"/>
          <w:szCs w:val="28"/>
        </w:rPr>
        <w:t xml:space="preserve">2024 г.         </w:t>
      </w:r>
      <w:r w:rsidR="007613AD" w:rsidRPr="00123E9F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302A67" w:rsidRPr="00123E9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7613AD" w:rsidRPr="00123E9F">
        <w:rPr>
          <w:rFonts w:ascii="Times New Roman" w:eastAsia="Calibri" w:hAnsi="Times New Roman" w:cs="Times New Roman"/>
          <w:sz w:val="28"/>
          <w:szCs w:val="28"/>
        </w:rPr>
        <w:t>с.Студеное</w:t>
      </w:r>
      <w:r w:rsidR="00302A67" w:rsidRPr="00123E9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="00302A67" w:rsidRPr="00123E9F">
        <w:rPr>
          <w:rFonts w:ascii="Times New Roman" w:eastAsia="Calibri" w:hAnsi="Times New Roman" w:cs="Times New Roman"/>
          <w:iCs/>
          <w:spacing w:val="-22"/>
          <w:sz w:val="28"/>
          <w:szCs w:val="28"/>
        </w:rPr>
        <w:t xml:space="preserve">№ </w:t>
      </w:r>
      <w:r w:rsidRPr="00123E9F">
        <w:rPr>
          <w:rFonts w:ascii="Times New Roman" w:eastAsia="Calibri" w:hAnsi="Times New Roman" w:cs="Times New Roman"/>
          <w:iCs/>
          <w:spacing w:val="-22"/>
          <w:sz w:val="28"/>
          <w:szCs w:val="28"/>
        </w:rPr>
        <w:t>133</w:t>
      </w:r>
    </w:p>
    <w:p w:rsidR="00302A67" w:rsidRPr="00123E9F" w:rsidRDefault="00302A67" w:rsidP="007613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3E9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302A67" w:rsidRDefault="00302A67" w:rsidP="00302A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02A67" w:rsidRDefault="00302A67" w:rsidP="00302A67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 НАЗНАЧЕНИИ ПУБЛИЧНЫХ СЛУШАНИЙ ПО ВОПРОСУ ПРЕОБРАЗОВАНИЯ ВСЕХ ПОСЕЛЕНИЙ, ВХОДЯЩИХ В СОСТАВ КАРАСУКСКОГО МУНИЦИПАЛЬНОГО РАЙОНА НОВОСИБИРСКОЙ ОБЛАСТИ,</w:t>
      </w:r>
      <w:r>
        <w:rPr>
          <w:rFonts w:ascii="Times New Roman" w:hAnsi="Times New Roman" w:cs="Times New Roman"/>
          <w:b/>
          <w:bCs/>
          <w:sz w:val="24"/>
          <w:szCs w:val="24"/>
        </w:rPr>
        <w:t>ПУТЕМ ИХ ОБЪЕДИНЕНИЯ</w:t>
      </w:r>
      <w:r w:rsidR="00CD5AD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CD5AD9" w:rsidRPr="00CD5AD9">
        <w:rPr>
          <w:rFonts w:ascii="Times New Roman" w:eastAsia="Times New Roman" w:hAnsi="Times New Roman"/>
          <w:b/>
          <w:sz w:val="24"/>
          <w:szCs w:val="24"/>
        </w:rPr>
        <w:t>НЕ ВЛЕКУЩЕГО ИЗМЕНЕНИЯ ГРАНИЦ ИНЫХ МУНИЦИПАЛЬНЫХ ОБРАЗОВАНИЙ</w:t>
      </w:r>
      <w:r w:rsidR="00642C0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 НАДЕЛЕНИИ ВНОВЬ ОБРАЗОВАННОГО МУНИЦИПАЛЬНОГО ОБРАЗОВАНИЯ СТАТУСОМ МУНИЦИПАЛЬНОГО ОКРУГА</w:t>
      </w:r>
    </w:p>
    <w:p w:rsidR="00302A67" w:rsidRDefault="00302A67" w:rsidP="00302A6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A67" w:rsidRDefault="00302A67" w:rsidP="00302A67">
      <w:pPr>
        <w:pStyle w:val="ConsPlusTitle"/>
        <w:ind w:firstLine="567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 связи с поступившим решением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b w:val="0"/>
          <w:sz w:val="28"/>
          <w:szCs w:val="28"/>
        </w:rPr>
        <w:t>Карасукского р</w:t>
      </w:r>
      <w:r w:rsidR="00344308">
        <w:rPr>
          <w:rFonts w:ascii="Times New Roman" w:hAnsi="Times New Roman" w:cs="Times New Roman"/>
          <w:b w:val="0"/>
          <w:sz w:val="28"/>
          <w:szCs w:val="28"/>
        </w:rPr>
        <w:t>айона Новосибирской области от 30.01.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2024 г. № </w:t>
      </w:r>
      <w:r w:rsidR="00344308">
        <w:rPr>
          <w:rFonts w:ascii="Times New Roman" w:hAnsi="Times New Roman" w:cs="Times New Roman"/>
          <w:b w:val="0"/>
          <w:sz w:val="28"/>
          <w:szCs w:val="28"/>
        </w:rPr>
        <w:t>272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 выдвижении инициативы по преобразованию всех поселений, входящих в состав Карасукского муниципального района Новосибирской области, путем их объединения,</w:t>
      </w:r>
      <w:r w:rsidR="00931AD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не влекущего изменения границ иных муниципальных образований и наделении вновь образованного муниципального образования статусом муниципального округа»,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руководствуясь частью 3.1-1. статьи 13, пунктом 4 части З статьи 28 Федерального закона от 06.10.2003 № 131-ФЗ «Об общих принципах организации местного самоуправления в </w:t>
      </w:r>
      <w:r w:rsidR="007613AD">
        <w:rPr>
          <w:rFonts w:ascii="Times New Roman" w:eastAsia="Times New Roman" w:hAnsi="Times New Roman" w:cs="Times New Roman"/>
          <w:b w:val="0"/>
          <w:sz w:val="28"/>
          <w:szCs w:val="28"/>
        </w:rPr>
        <w:t>Российской Федерации», Уставом Студеновского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 Карасукского района Новосибирской области, Совет депутатов </w:t>
      </w:r>
      <w:r w:rsidR="007613AD">
        <w:rPr>
          <w:rFonts w:ascii="Times New Roman" w:eastAsia="Times New Roman" w:hAnsi="Times New Roman" w:cs="Times New Roman"/>
          <w:b w:val="0"/>
          <w:sz w:val="28"/>
          <w:szCs w:val="28"/>
        </w:rPr>
        <w:t>Студеновского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 Карасукского района Новосибирской области,</w:t>
      </w:r>
    </w:p>
    <w:p w:rsidR="00302A67" w:rsidRDefault="00302A67" w:rsidP="00302A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302A67" w:rsidRDefault="00302A67" w:rsidP="00302A67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в </w:t>
      </w:r>
      <w:r w:rsidR="007613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Карасукского района Новосибирской области на </w:t>
      </w:r>
      <w:r w:rsidR="00931AD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1ADB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г. в </w:t>
      </w:r>
      <w:r w:rsidR="00931AD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:00 в здании администрации </w:t>
      </w:r>
      <w:r w:rsidR="00931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(адрес: </w:t>
      </w:r>
      <w:r w:rsidR="007613A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село Студеное, ул.35 лет Победы, 41А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61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«О</w:t>
      </w:r>
      <w:r>
        <w:rPr>
          <w:rFonts w:ascii="Times New Roman" w:hAnsi="Times New Roman"/>
          <w:sz w:val="28"/>
          <w:szCs w:val="28"/>
        </w:rPr>
        <w:t xml:space="preserve"> преобразовании всех поселений, входящих в состав Карасукского муниципального района Новосибирской области, путем их объединения,</w:t>
      </w:r>
      <w:r>
        <w:rPr>
          <w:rFonts w:ascii="Times New Roman" w:eastAsia="Times New Roman" w:hAnsi="Times New Roman"/>
          <w:sz w:val="28"/>
          <w:szCs w:val="28"/>
        </w:rPr>
        <w:t xml:space="preserve"> не влекущего изменения границ иных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и наделении вновь образованного муниципального образования статусом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(проект решения прилагается)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A67" w:rsidRPr="000A6069" w:rsidRDefault="00302A67" w:rsidP="00302A67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предложения и замечания по данному вопросу принимаются в письменной форме с </w:t>
      </w:r>
      <w:r w:rsidR="00C513C9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C513C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2024 года по адресу: </w:t>
      </w:r>
      <w:r w:rsidR="00C5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35 лет Победы, 41А, с.Студеное,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Карасукского района Новосибирской области, админис</w:t>
      </w:r>
      <w:r w:rsidR="00375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трация </w:t>
      </w:r>
      <w:r w:rsidR="0093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Студеновского </w:t>
      </w:r>
      <w:r w:rsidR="00375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сельсовета, </w:t>
      </w:r>
      <w:r w:rsidR="00375352" w:rsidRPr="002E228D">
        <w:rPr>
          <w:rFonts w:ascii="Times New Roman" w:eastAsia="Times New Roman" w:hAnsi="Times New Roman" w:cs="Times New Roman"/>
          <w:sz w:val="28"/>
          <w:szCs w:val="28"/>
          <w:lang w:eastAsia="ru-RU"/>
        </w:rPr>
        <w:t>с 8:00 до 16:</w:t>
      </w:r>
      <w:r w:rsidRPr="002E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рабочие дни, контактный телефон </w:t>
      </w:r>
      <w:r w:rsidR="00C513C9">
        <w:rPr>
          <w:rFonts w:ascii="Times New Roman" w:eastAsia="Times New Roman" w:hAnsi="Times New Roman" w:cs="Times New Roman"/>
          <w:sz w:val="28"/>
          <w:szCs w:val="28"/>
          <w:lang w:eastAsia="ru-RU"/>
        </w:rPr>
        <w:t>8(383)5548161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A6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на официальном сайте </w:t>
      </w:r>
      <w:r w:rsidR="00931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r w:rsidRPr="000A6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в информационно – телекоммуникационной сети «Интернет».</w:t>
      </w:r>
    </w:p>
    <w:p w:rsidR="00302A67" w:rsidRDefault="00DE4CE6" w:rsidP="00302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Руководство за деятельностью по обобщению и подготовке для внесения на рассмотрение сессии Совета депутатов </w:t>
      </w:r>
      <w:r w:rsidR="00931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предложений населения по вышеуказанному проекту возложить на постоянную комиссию </w:t>
      </w:r>
      <w:r w:rsidR="000A6069" w:rsidRPr="000A60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C5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7A5" w:rsidRPr="006637C2">
        <w:rPr>
          <w:rFonts w:ascii="Times New Roman" w:hAnsi="Times New Roman" w:cs="Times New Roman"/>
          <w:sz w:val="28"/>
          <w:szCs w:val="28"/>
        </w:rPr>
        <w:t>социальным вопросам</w:t>
      </w:r>
      <w:r w:rsidR="00C5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C513C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области.</w:t>
      </w:r>
    </w:p>
    <w:p w:rsidR="00302A67" w:rsidRDefault="00DE4CE6" w:rsidP="00302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решение в «Вестнике </w:t>
      </w:r>
      <w:r w:rsidR="00931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 сельсовета</w:t>
      </w:r>
      <w:r w:rsidR="00C513C9" w:rsidRPr="00C5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3C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 Новосибирской области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разместить на сайте </w:t>
      </w:r>
      <w:r w:rsidR="00931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в информационно – телекоммуникационной сети «Интернет».</w:t>
      </w:r>
    </w:p>
    <w:p w:rsidR="00302A67" w:rsidRDefault="00DE4CE6" w:rsidP="00302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5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с даты официального опубликования.</w:t>
      </w:r>
    </w:p>
    <w:p w:rsidR="00302A67" w:rsidRDefault="00302A67" w:rsidP="00302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19C" w:rsidRPr="00DE4CE6" w:rsidRDefault="006C419C" w:rsidP="00302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A67" w:rsidRDefault="00302A67" w:rsidP="00302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A67" w:rsidRDefault="00302A67" w:rsidP="00302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A67" w:rsidRDefault="00302A67" w:rsidP="00302A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302A67" w:rsidRDefault="007613AD" w:rsidP="00302A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Студеновского</w:t>
      </w:r>
      <w:r w:rsidR="00302A67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302A67" w:rsidRDefault="00302A67" w:rsidP="00302A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Карасукского района</w:t>
      </w:r>
    </w:p>
    <w:p w:rsidR="00302A67" w:rsidRDefault="00302A67" w:rsidP="00302A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     </w:t>
      </w:r>
      <w:r w:rsidR="007613AD">
        <w:rPr>
          <w:rFonts w:ascii="Times New Roman" w:eastAsia="Calibri" w:hAnsi="Times New Roman" w:cs="Times New Roman"/>
          <w:sz w:val="28"/>
          <w:szCs w:val="28"/>
        </w:rPr>
        <w:t>А.А.Дель</w:t>
      </w:r>
    </w:p>
    <w:p w:rsidR="00302A67" w:rsidRDefault="00302A67" w:rsidP="00302A67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C032F" w:rsidRDefault="00FC032F"/>
    <w:sectPr w:rsidR="00FC032F" w:rsidSect="00F1303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020" w:rsidRDefault="00356020" w:rsidP="004827A5">
      <w:pPr>
        <w:spacing w:after="0" w:line="240" w:lineRule="auto"/>
      </w:pPr>
      <w:r>
        <w:separator/>
      </w:r>
    </w:p>
  </w:endnote>
  <w:endnote w:type="continuationSeparator" w:id="1">
    <w:p w:rsidR="00356020" w:rsidRDefault="00356020" w:rsidP="00482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020" w:rsidRDefault="00356020" w:rsidP="004827A5">
      <w:pPr>
        <w:spacing w:after="0" w:line="240" w:lineRule="auto"/>
      </w:pPr>
      <w:r>
        <w:separator/>
      </w:r>
    </w:p>
  </w:footnote>
  <w:footnote w:type="continuationSeparator" w:id="1">
    <w:p w:rsidR="00356020" w:rsidRDefault="00356020" w:rsidP="00482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7A5" w:rsidRPr="004827A5" w:rsidRDefault="004827A5" w:rsidP="004827A5">
    <w:pPr>
      <w:pStyle w:val="a6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71C7"/>
    <w:multiLevelType w:val="hybridMultilevel"/>
    <w:tmpl w:val="5B1EE8FC"/>
    <w:lvl w:ilvl="0" w:tplc="C8645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13255D4">
      <w:start w:val="1"/>
      <w:numFmt w:val="lowerLetter"/>
      <w:lvlText w:val="%2."/>
      <w:lvlJc w:val="left"/>
      <w:pPr>
        <w:ind w:left="1788" w:hanging="360"/>
      </w:pPr>
    </w:lvl>
    <w:lvl w:ilvl="2" w:tplc="0816784C">
      <w:start w:val="1"/>
      <w:numFmt w:val="lowerRoman"/>
      <w:lvlText w:val="%3."/>
      <w:lvlJc w:val="right"/>
      <w:pPr>
        <w:ind w:left="2508" w:hanging="180"/>
      </w:pPr>
    </w:lvl>
    <w:lvl w:ilvl="3" w:tplc="92E049BC">
      <w:start w:val="1"/>
      <w:numFmt w:val="decimal"/>
      <w:lvlText w:val="%4."/>
      <w:lvlJc w:val="left"/>
      <w:pPr>
        <w:ind w:left="3228" w:hanging="360"/>
      </w:pPr>
    </w:lvl>
    <w:lvl w:ilvl="4" w:tplc="00A05A60">
      <w:start w:val="1"/>
      <w:numFmt w:val="lowerLetter"/>
      <w:lvlText w:val="%5."/>
      <w:lvlJc w:val="left"/>
      <w:pPr>
        <w:ind w:left="3948" w:hanging="360"/>
      </w:pPr>
    </w:lvl>
    <w:lvl w:ilvl="5" w:tplc="88687F8A">
      <w:start w:val="1"/>
      <w:numFmt w:val="lowerRoman"/>
      <w:lvlText w:val="%6."/>
      <w:lvlJc w:val="right"/>
      <w:pPr>
        <w:ind w:left="4668" w:hanging="180"/>
      </w:pPr>
    </w:lvl>
    <w:lvl w:ilvl="6" w:tplc="3492127C">
      <w:start w:val="1"/>
      <w:numFmt w:val="decimal"/>
      <w:lvlText w:val="%7."/>
      <w:lvlJc w:val="left"/>
      <w:pPr>
        <w:ind w:left="5388" w:hanging="360"/>
      </w:pPr>
    </w:lvl>
    <w:lvl w:ilvl="7" w:tplc="A2C4E97C">
      <w:start w:val="1"/>
      <w:numFmt w:val="lowerLetter"/>
      <w:lvlText w:val="%8."/>
      <w:lvlJc w:val="left"/>
      <w:pPr>
        <w:ind w:left="6108" w:hanging="360"/>
      </w:pPr>
    </w:lvl>
    <w:lvl w:ilvl="8" w:tplc="F48AFEAA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02A67"/>
    <w:rsid w:val="0003282D"/>
    <w:rsid w:val="000A6069"/>
    <w:rsid w:val="00123E9F"/>
    <w:rsid w:val="0015135D"/>
    <w:rsid w:val="002E228D"/>
    <w:rsid w:val="00302A67"/>
    <w:rsid w:val="00344308"/>
    <w:rsid w:val="00356020"/>
    <w:rsid w:val="00375352"/>
    <w:rsid w:val="004827A5"/>
    <w:rsid w:val="00626A23"/>
    <w:rsid w:val="00642C08"/>
    <w:rsid w:val="006B4DF7"/>
    <w:rsid w:val="006C419C"/>
    <w:rsid w:val="00752F94"/>
    <w:rsid w:val="007613AD"/>
    <w:rsid w:val="00931ADB"/>
    <w:rsid w:val="00AC3887"/>
    <w:rsid w:val="00C513C9"/>
    <w:rsid w:val="00CA48EA"/>
    <w:rsid w:val="00CB2DAA"/>
    <w:rsid w:val="00CD5AD9"/>
    <w:rsid w:val="00CE4FB3"/>
    <w:rsid w:val="00DA2F1E"/>
    <w:rsid w:val="00DE4CE6"/>
    <w:rsid w:val="00DE6D11"/>
    <w:rsid w:val="00F13039"/>
    <w:rsid w:val="00FC0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67"/>
    <w:pPr>
      <w:ind w:left="720"/>
      <w:contextualSpacing/>
    </w:pPr>
  </w:style>
  <w:style w:type="paragraph" w:customStyle="1" w:styleId="ConsPlusTitle">
    <w:name w:val="ConsPlusTitle"/>
    <w:rsid w:val="00302A6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2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282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482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827A5"/>
  </w:style>
  <w:style w:type="paragraph" w:styleId="a8">
    <w:name w:val="footer"/>
    <w:basedOn w:val="a"/>
    <w:link w:val="a9"/>
    <w:uiPriority w:val="99"/>
    <w:semiHidden/>
    <w:unhideWhenUsed/>
    <w:rsid w:val="00482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827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Оноприенко</dc:creator>
  <cp:keywords/>
  <dc:description/>
  <cp:lastModifiedBy>студеное_випнет</cp:lastModifiedBy>
  <cp:revision>9</cp:revision>
  <cp:lastPrinted>2024-01-31T03:27:00Z</cp:lastPrinted>
  <dcterms:created xsi:type="dcterms:W3CDTF">2024-01-23T10:18:00Z</dcterms:created>
  <dcterms:modified xsi:type="dcterms:W3CDTF">2024-01-31T03:28:00Z</dcterms:modified>
</cp:coreProperties>
</file>